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533" w:rsidRPr="00C84C97" w:rsidRDefault="00E16533" w:rsidP="00062680">
      <w:pPr>
        <w:pStyle w:val="Heading2"/>
        <w:spacing w:before="0" w:after="0"/>
        <w:ind w:left="0"/>
        <w:jc w:val="center"/>
        <w:rPr>
          <w:sz w:val="24"/>
          <w:szCs w:val="24"/>
        </w:rPr>
      </w:pPr>
      <w:r w:rsidRPr="00C84C97">
        <w:rPr>
          <w:sz w:val="24"/>
          <w:szCs w:val="24"/>
        </w:rPr>
        <w:t>АКТ ПРИЕМА-ПЕРЕДАЧИ ДОКУМЕНТОВ</w:t>
      </w:r>
    </w:p>
    <w:p w:rsidR="00E16533" w:rsidRPr="00C84C97" w:rsidRDefault="00E16533" w:rsidP="00062680">
      <w:pPr>
        <w:pStyle w:val="Times12"/>
        <w:tabs>
          <w:tab w:val="left" w:pos="709"/>
          <w:tab w:val="left" w:pos="1134"/>
        </w:tabs>
        <w:ind w:right="-179" w:firstLine="0"/>
        <w:rPr>
          <w:rFonts w:eastAsia="HiddenHorzOCR"/>
        </w:rPr>
      </w:pPr>
    </w:p>
    <w:p w:rsidR="00E16533" w:rsidRPr="00C84C97" w:rsidRDefault="00E16533" w:rsidP="00062680">
      <w:pPr>
        <w:pStyle w:val="Times12"/>
        <w:tabs>
          <w:tab w:val="left" w:pos="709"/>
          <w:tab w:val="left" w:pos="1134"/>
        </w:tabs>
        <w:ind w:right="-179" w:firstLine="0"/>
        <w:rPr>
          <w:rFonts w:ascii="Times New Roman" w:eastAsia="HiddenHorzOCR" w:hAnsi="Times New Roman"/>
        </w:rPr>
      </w:pPr>
      <w:r w:rsidRPr="00C84C97">
        <w:rPr>
          <w:rFonts w:ascii="Times New Roman" w:eastAsia="HiddenHorzOCR" w:hAnsi="Times New Roman"/>
        </w:rPr>
        <w:t>Передающая Сторона: ________________________________________</w:t>
      </w:r>
    </w:p>
    <w:p w:rsidR="00E16533" w:rsidRPr="00C84C97" w:rsidRDefault="00E16533" w:rsidP="00062680">
      <w:pPr>
        <w:pStyle w:val="Times12"/>
        <w:tabs>
          <w:tab w:val="left" w:pos="709"/>
          <w:tab w:val="left" w:pos="1134"/>
        </w:tabs>
        <w:ind w:right="-179" w:firstLine="0"/>
        <w:rPr>
          <w:rFonts w:ascii="Times New Roman" w:eastAsia="HiddenHorzOCR" w:hAnsi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7"/>
        <w:gridCol w:w="3402"/>
      </w:tblGrid>
      <w:tr w:rsidR="00E16533" w:rsidRPr="006453AA">
        <w:tc>
          <w:tcPr>
            <w:tcW w:w="3827" w:type="dxa"/>
          </w:tcPr>
          <w:p w:rsidR="00E16533" w:rsidRPr="006453AA" w:rsidRDefault="00E1653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6453AA">
              <w:rPr>
                <w:rFonts w:ascii="Times New Roman" w:eastAsia="HiddenHorzOCR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402" w:type="dxa"/>
          </w:tcPr>
          <w:p w:rsidR="00E16533" w:rsidRPr="006453AA" w:rsidRDefault="00E1653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6453AA">
              <w:rPr>
                <w:rFonts w:ascii="Times New Roman" w:eastAsia="HiddenHorzOCR" w:hAnsi="Times New Roman" w:cs="Times New Roman"/>
                <w:sz w:val="24"/>
                <w:szCs w:val="24"/>
              </w:rPr>
              <w:t>Кол-во страниц</w:t>
            </w:r>
          </w:p>
        </w:tc>
      </w:tr>
      <w:tr w:rsidR="00E16533" w:rsidRPr="006453AA">
        <w:tc>
          <w:tcPr>
            <w:tcW w:w="3827" w:type="dxa"/>
          </w:tcPr>
          <w:p w:rsidR="00E16533" w:rsidRPr="006453AA" w:rsidRDefault="00E1653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16533" w:rsidRPr="006453AA" w:rsidRDefault="00E1653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/>
                <w:sz w:val="24"/>
                <w:szCs w:val="24"/>
              </w:rPr>
            </w:pPr>
          </w:p>
        </w:tc>
      </w:tr>
    </w:tbl>
    <w:p w:rsidR="00E16533" w:rsidRPr="00C84C97" w:rsidRDefault="00E16533" w:rsidP="0006268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C84C97">
        <w:rPr>
          <w:rFonts w:ascii="Times New Roman" w:eastAsia="HiddenHorzOCR" w:hAnsi="Times New Roman" w:cs="Times New Roman"/>
          <w:sz w:val="24"/>
          <w:szCs w:val="24"/>
        </w:rPr>
        <w:t>Передающая Сторона гарантирует Принимающей Стороне, что сведения и документы, переданные по настоящему акту (далее - Сведения), являются полными, точными и достоверными.</w:t>
      </w:r>
    </w:p>
    <w:p w:rsidR="00E16533" w:rsidRPr="00C84C97" w:rsidRDefault="00E16533" w:rsidP="0006268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C84C97">
        <w:rPr>
          <w:rFonts w:ascii="Times New Roman" w:eastAsia="HiddenHorzOCR" w:hAnsi="Times New Roman" w:cs="Times New Roman"/>
          <w:sz w:val="24"/>
          <w:szCs w:val="24"/>
        </w:rPr>
        <w:t>При изменении Сведений Передающая Сторона обязана не позднее пяти (5) дней с момента таких изменений направить Принимающей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 Контрагента.</w:t>
      </w:r>
      <w:bookmarkStart w:id="0" w:name="_Toc320105980"/>
      <w:bookmarkStart w:id="1" w:name="_Toc318791559"/>
      <w:bookmarkStart w:id="2" w:name="_Toc318789994"/>
      <w:bookmarkStart w:id="3" w:name="_Toc318466793"/>
      <w:bookmarkStart w:id="4" w:name="_Toc318466725"/>
    </w:p>
    <w:p w:rsidR="00E16533" w:rsidRPr="00C84C97" w:rsidRDefault="00E16533" w:rsidP="0006268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C84C97">
        <w:rPr>
          <w:rFonts w:ascii="Times New Roman" w:eastAsia="HiddenHorzOCR" w:hAnsi="Times New Roman" w:cs="Times New Roman"/>
          <w:sz w:val="24"/>
          <w:szCs w:val="24"/>
        </w:rPr>
        <w:t>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Принимающей Стороной, а также на раскрытие Принимающей Стороной Сведений, полностью или частично, Госкорпорации «Росатом» и компетентным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Госкорпорацией «Росатом» и  такими органами (далее - Раскрытие).</w:t>
      </w:r>
      <w:bookmarkStart w:id="5" w:name="_Toc320105981"/>
      <w:bookmarkStart w:id="6" w:name="_Toc318791560"/>
      <w:bookmarkStart w:id="7" w:name="_Toc318789995"/>
      <w:bookmarkStart w:id="8" w:name="_Toc318466794"/>
      <w:bookmarkStart w:id="9" w:name="_Toc318466726"/>
      <w:bookmarkEnd w:id="0"/>
      <w:bookmarkEnd w:id="1"/>
      <w:bookmarkEnd w:id="2"/>
      <w:bookmarkEnd w:id="3"/>
      <w:bookmarkEnd w:id="4"/>
    </w:p>
    <w:p w:rsidR="00E16533" w:rsidRPr="00C84C97" w:rsidRDefault="00E16533" w:rsidP="0006268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C84C97">
        <w:rPr>
          <w:rFonts w:ascii="Times New Roman" w:eastAsia="HiddenHorzOCR" w:hAnsi="Times New Roman" w:cs="Times New Roman"/>
          <w:sz w:val="24"/>
          <w:szCs w:val="24"/>
        </w:rPr>
        <w:t>Передающая Сторона освобождает Принимающую Сторону от любой ответственности в связи с Раскрытием, в том числе, возмещает Принимающей Стороне убытки, понесенные в связи с предъявлением Принимающей Стороне претензий, исков и требований любыми третьими лицами, чьи права были или могли быть нарушены таким Раскрытием.</w:t>
      </w:r>
      <w:bookmarkStart w:id="10" w:name="_Toc320105982"/>
      <w:bookmarkStart w:id="11" w:name="_Toc318791561"/>
      <w:bookmarkStart w:id="12" w:name="_Toc318789996"/>
      <w:bookmarkStart w:id="13" w:name="_Toc318466795"/>
      <w:bookmarkStart w:id="14" w:name="_Toc318466727"/>
      <w:bookmarkEnd w:id="5"/>
      <w:bookmarkEnd w:id="6"/>
      <w:bookmarkEnd w:id="7"/>
      <w:bookmarkEnd w:id="8"/>
      <w:bookmarkEnd w:id="9"/>
    </w:p>
    <w:p w:rsidR="00E16533" w:rsidRPr="00C84C97" w:rsidRDefault="00E16533" w:rsidP="0006268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C84C97">
        <w:rPr>
          <w:rFonts w:ascii="Times New Roman" w:eastAsia="HiddenHorzOCR" w:hAnsi="Times New Roman" w:cs="Times New Roman"/>
          <w:sz w:val="24"/>
          <w:szCs w:val="24"/>
        </w:rPr>
        <w:t>ПОДПИСИ:</w:t>
      </w:r>
      <w:bookmarkEnd w:id="10"/>
      <w:bookmarkEnd w:id="11"/>
      <w:bookmarkEnd w:id="12"/>
      <w:bookmarkEnd w:id="13"/>
      <w:bookmarkEnd w:id="14"/>
    </w:p>
    <w:p w:rsidR="00E16533" w:rsidRPr="00C84C97" w:rsidRDefault="00E16533" w:rsidP="0006268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C84C97">
        <w:rPr>
          <w:rFonts w:ascii="Times New Roman" w:eastAsia="HiddenHorzOCR" w:hAnsi="Times New Roman" w:cs="Times New Roman"/>
          <w:sz w:val="24"/>
          <w:szCs w:val="24"/>
        </w:rPr>
        <w:t>Передающая Сторона:</w:t>
      </w:r>
    </w:p>
    <w:p w:rsidR="00E16533" w:rsidRPr="00C84C97" w:rsidRDefault="00E16533" w:rsidP="0006268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C84C97">
        <w:rPr>
          <w:rFonts w:ascii="Times New Roman" w:eastAsia="HiddenHorzOCR" w:hAnsi="Times New Roman" w:cs="Times New Roman"/>
          <w:sz w:val="24"/>
          <w:szCs w:val="24"/>
        </w:rPr>
        <w:t>Принимающая Сторона:</w:t>
      </w:r>
    </w:p>
    <w:p w:rsidR="00E16533" w:rsidRPr="00C84C97" w:rsidRDefault="00E16533" w:rsidP="00062680">
      <w:pPr>
        <w:jc w:val="right"/>
        <w:outlineLvl w:val="0"/>
        <w:rPr>
          <w:b/>
          <w:bCs/>
          <w:sz w:val="24"/>
          <w:szCs w:val="24"/>
        </w:rPr>
      </w:pPr>
    </w:p>
    <w:p w:rsidR="00E16533" w:rsidRPr="00C84C97" w:rsidRDefault="00E16533" w:rsidP="00062680">
      <w:pPr>
        <w:rPr>
          <w:sz w:val="24"/>
          <w:szCs w:val="24"/>
        </w:rPr>
      </w:pPr>
    </w:p>
    <w:p w:rsidR="00E16533" w:rsidRPr="00C84C97" w:rsidRDefault="00E16533">
      <w:pPr>
        <w:rPr>
          <w:sz w:val="24"/>
          <w:szCs w:val="24"/>
        </w:rPr>
      </w:pPr>
    </w:p>
    <w:sectPr w:rsidR="00E16533" w:rsidRPr="00C84C97" w:rsidSect="003E4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680"/>
    <w:rsid w:val="00062680"/>
    <w:rsid w:val="0021318C"/>
    <w:rsid w:val="003E42BF"/>
    <w:rsid w:val="006275B1"/>
    <w:rsid w:val="006453AA"/>
    <w:rsid w:val="00C84C97"/>
    <w:rsid w:val="00E16533"/>
    <w:rsid w:val="00F57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2BF"/>
    <w:pPr>
      <w:spacing w:after="200" w:line="276" w:lineRule="auto"/>
    </w:pPr>
    <w:rPr>
      <w:rFonts w:cs="Calibri"/>
    </w:rPr>
  </w:style>
  <w:style w:type="paragraph" w:styleId="Heading2">
    <w:name w:val="heading 2"/>
    <w:aliases w:val="H2"/>
    <w:basedOn w:val="Normal"/>
    <w:link w:val="Heading2Char"/>
    <w:uiPriority w:val="99"/>
    <w:qFormat/>
    <w:rsid w:val="00062680"/>
    <w:pPr>
      <w:spacing w:before="75" w:after="75" w:line="240" w:lineRule="auto"/>
      <w:ind w:left="150" w:right="75"/>
      <w:outlineLvl w:val="1"/>
    </w:pPr>
    <w:rPr>
      <w:rFonts w:cs="Times New Roman"/>
      <w:sz w:val="21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"/>
    <w:basedOn w:val="DefaultParagraphFont"/>
    <w:link w:val="Heading2"/>
    <w:uiPriority w:val="99"/>
    <w:semiHidden/>
    <w:locked/>
    <w:rsid w:val="00062680"/>
    <w:rPr>
      <w:rFonts w:ascii="Times New Roman" w:hAnsi="Times New Roman" w:cs="Times New Roman"/>
      <w:sz w:val="21"/>
      <w:szCs w:val="21"/>
    </w:rPr>
  </w:style>
  <w:style w:type="paragraph" w:customStyle="1" w:styleId="Times12">
    <w:name w:val="Times 12"/>
    <w:basedOn w:val="Normal"/>
    <w:uiPriority w:val="99"/>
    <w:rsid w:val="00062680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725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255</Words>
  <Characters>1456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vdmu1096</dc:creator>
  <cp:keywords/>
  <dc:description/>
  <cp:lastModifiedBy>vdmu0446</cp:lastModifiedBy>
  <cp:revision>13</cp:revision>
  <dcterms:created xsi:type="dcterms:W3CDTF">2012-05-03T09:43:00Z</dcterms:created>
  <dcterms:modified xsi:type="dcterms:W3CDTF">2012-05-03T11:31:00Z</dcterms:modified>
</cp:coreProperties>
</file>